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1E" w:rsidRPr="0053471E" w:rsidRDefault="0053471E" w:rsidP="0053471E">
      <w:pPr>
        <w:rPr>
          <w:b/>
          <w:u w:val="single"/>
        </w:rPr>
      </w:pPr>
      <w:r w:rsidRPr="0053471E">
        <w:rPr>
          <w:b/>
          <w:u w:val="single"/>
        </w:rPr>
        <w:t xml:space="preserve">Relationships between diagrams and written text: </w:t>
      </w:r>
    </w:p>
    <w:p w:rsidR="0053471E" w:rsidRDefault="0053471E" w:rsidP="0053471E"/>
    <w:p w:rsidR="0092602A" w:rsidRDefault="0053471E" w:rsidP="0053471E">
      <w:r>
        <w:t>Diagrams and im</w:t>
      </w:r>
      <w:r>
        <w:t>agery used within a text type are</w:t>
      </w:r>
      <w:r>
        <w:t xml:space="preserve"> just as important as the written text itself. They are used in a complimentary nature to support the understanding and comprehension of the topic being explored, in this case, </w:t>
      </w:r>
      <w:r>
        <w:t>how and why the blackberry is considered a weed in which its ability to make new plants impacts on the local flora in which it grows.</w:t>
      </w:r>
    </w:p>
    <w:p w:rsidR="0053471E" w:rsidRDefault="0053471E" w:rsidP="0053471E"/>
    <w:p w:rsidR="0053471E" w:rsidRDefault="00860733" w:rsidP="0053471E">
      <w:r>
        <w:t>The diagram directly supports the descriptive aspects of the blackberry ‘weed’ in paragraphs 3 and 5.</w:t>
      </w:r>
      <w:bookmarkStart w:id="0" w:name="_GoBack"/>
      <w:bookmarkEnd w:id="0"/>
    </w:p>
    <w:p w:rsidR="0053471E" w:rsidRDefault="0053471E" w:rsidP="0053471E"/>
    <w:p w:rsidR="0053471E" w:rsidRDefault="0053471E" w:rsidP="0053471E"/>
    <w:sectPr w:rsidR="005347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1E"/>
    <w:rsid w:val="000A5F2B"/>
    <w:rsid w:val="0053471E"/>
    <w:rsid w:val="00860733"/>
    <w:rsid w:val="0092602A"/>
    <w:rsid w:val="00D7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2012-06-07T01:51:00Z</dcterms:created>
  <dcterms:modified xsi:type="dcterms:W3CDTF">2012-06-07T02:06:00Z</dcterms:modified>
</cp:coreProperties>
</file>